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ШАНХАЙ ХОТЫН АЯЛАЛ (8 ӨДӨР / 7 ШӨНӨ)</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Аяллын хөтөлбөр:</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1: Улаанбаатар - Хөх хот</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12:00 цагт Хөшигтийн хөндийд байрлах Чингис хаан олон улсын нисэх буудалд цуглана. 14:10 цагт Улаанбаатар хотоос хөөрч 16:55 цагт Хөх хотод газардана. Нисэх онгоцны буудал дээр аяллын хөтөч та бүхнийг тосож хотын төвд байрлах буудал руу хүргэж өгнө. Оройн хоолоо идээд амарна.</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оройн хоол. Байрлах: буудал Хөх хот.</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2: Хөх хот - Шанхай</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Өглөний цайгаа уусны дараа чөлөөт цаг тул та бүхэн ойролцоо байрлах томоохон худалдааны төвөөр шоппинг хийх боломжтой. Үдээс хойш буудлын өрөөгөө хүлээлгэн өгч нисэх онгоцны буудал руу хөдөлнө. Нислэг Хөх хотоос 20:15 цагт хөөрч, 22:50 цагт Шанхай хотод газардана. Нисэх онгоцны буудлаас зочид буудал руу явж оройн хоолоо идээд амрана.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оройн хоол. Байрлах: буудал Шанхай хот.</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3: Шанхай хот - Maya Beach</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цайгаа зочид буудалдаа ууна. Шанхай хотын хамгийн том Maya Beach усан паркад төрөл бүрийн тоглоомоор өдөржин тоглоно. Оройн хоолоо идээд буудалдаа амрана.</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оройн хоол. Байрлах: буудал Шанхай хот.</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4: Шанхай хот - Хотын аялал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дараагаар Шанхай хотын Дорнын Сувд өндөр цамхаг дээр гарч зураг татуулна. Өдрийн хоолны дараа амьтны хүрээлэн үзнэ. Үүний дараагаар усан онгоцоор шөнийн Шанхай хотын аялал хийж усан онгоцон дээр оройн зоог зооглоно. Зочид буудалдаа ирж амрана.</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өдрийн хоол, оройн хоол. Байрлах: буудал Шанхай хот.</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5: Шанхай - Disneyland</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дараагаар дэлхийд алдартай хүүхэлдэйн киноны баатрууд ертөнц болох Shanghai Disneyland паркаар бүтэн өдрийн турш зугаална. Үүний дараагаар буудалдаа ирж амрана.</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Байрлах: буудал Шанхай хот.</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6: Шанхай - Наньжин гудамж - чөлөөт өдөр</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Наньжин гудамж руу хөдлөнө. Эртний Европын өнгө төрх, хэлбэр хийцийг хослуулсан гудамж юм. Энэхүү гудамж нь 1860 онд байгуулагдсан түүхтэй.</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Байрлах: буудал Шанхай хот.</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7: Шанхай - Хөх хот</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цайгаа уусны дараа чөлөөт өдөр тул ойр хавьд юм үзэж байгаад үдээс хойш нисэх онгоцны буудал руу явж Шанхай хотоос оройны 20:15-с хөөрч 23:10 цагт Хөх хотод газардана. Хөх хотод буудалдаа ирж амрана.</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Байрлах: буудал Хөх хот.</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8: Хөх хот - Улаанбаатар</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08:20 цагт зочид буудалдаа цайгаа уугаад өрөөгөө хүлээлгэж өгөөд Өвөр Монголын Үндэсний музей болон аквариум үзээд нисэх онгоцны буудал руу хөдлөнө. Оройн 20:15 цагт хөөрч 23:10 цагт Улаанбаатар хотод газардан бидний дурсамж дүүрэн аялал өндөрлөнө.</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ҮНЭД БАГТСАН ЗҮЙЛС:</w:t>
      </w:r>
    </w:p>
    <w:p w:rsidR="00000000" w:rsidDel="00000000" w:rsidP="00000000" w:rsidRDefault="00000000" w:rsidRPr="00000000" w14:paraId="0000003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Улаанбаатар – Хөх хот – Улаанбаатар чиглэлийн нислэгийн тийз</w:t>
      </w:r>
    </w:p>
    <w:p w:rsidR="00000000" w:rsidDel="00000000" w:rsidP="00000000" w:rsidRDefault="00000000" w:rsidRPr="00000000" w14:paraId="00000038">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Хөх хот  – Шанхай – Хөх хот чиглэлийн нисэлгийн тийз</w:t>
      </w:r>
    </w:p>
    <w:p w:rsidR="00000000" w:rsidDel="00000000" w:rsidP="00000000" w:rsidRDefault="00000000" w:rsidRPr="00000000" w14:paraId="00000039">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Хөтөлбөрт заагдсан зочид буудлуудын төлбөр</w:t>
      </w:r>
    </w:p>
    <w:p w:rsidR="00000000" w:rsidDel="00000000" w:rsidP="00000000" w:rsidRDefault="00000000" w:rsidRPr="00000000" w14:paraId="0000003A">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 Хөтөлбөрт заагдсан аяллын үзвэр үйлчилгээний төлбөр</w:t>
      </w:r>
    </w:p>
    <w:p w:rsidR="00000000" w:rsidDel="00000000" w:rsidP="00000000" w:rsidRDefault="00000000" w:rsidRPr="00000000" w14:paraId="0000003B">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 Disneyland паркийн тасалбар</w:t>
      </w:r>
    </w:p>
    <w:p w:rsidR="00000000" w:rsidDel="00000000" w:rsidP="00000000" w:rsidRDefault="00000000" w:rsidRPr="00000000" w14:paraId="0000003C">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 Аяллын тээврийн зардал</w:t>
      </w:r>
    </w:p>
    <w:p w:rsidR="00000000" w:rsidDel="00000000" w:rsidP="00000000" w:rsidRDefault="00000000" w:rsidRPr="00000000" w14:paraId="0000003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7. Хөтөлбөрт заагдсан өглөө, өдөр, оройн хоол</w:t>
      </w:r>
    </w:p>
    <w:p w:rsidR="00000000" w:rsidDel="00000000" w:rsidP="00000000" w:rsidRDefault="00000000" w:rsidRPr="00000000" w14:paraId="0000003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 Мэргэжлийн туршлагатай хөтөч /Хятад, Монгол хэлтэй/</w:t>
      </w:r>
    </w:p>
    <w:p w:rsidR="00000000" w:rsidDel="00000000" w:rsidP="00000000" w:rsidRDefault="00000000" w:rsidRPr="00000000" w14:paraId="0000003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9. Гадаад аялалын даатгал /БНХАУ-ын талдаа олон улсын даатгал хийгдэнэ./</w:t>
      </w:r>
    </w:p>
    <w:p w:rsidR="00000000" w:rsidDel="00000000" w:rsidP="00000000" w:rsidRDefault="00000000" w:rsidRPr="00000000" w14:paraId="00000040">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4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ҮНЭД БАГТААГҮЙ ЗҮЙЛС:</w:t>
      </w:r>
    </w:p>
    <w:p w:rsidR="00000000" w:rsidDel="00000000" w:rsidP="00000000" w:rsidRDefault="00000000" w:rsidRPr="00000000" w14:paraId="00000042">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Аялагчийн хувийн хэрэглээний зардал</w:t>
      </w:r>
    </w:p>
    <w:p w:rsidR="00000000" w:rsidDel="00000000" w:rsidP="00000000" w:rsidRDefault="00000000" w:rsidRPr="00000000" w14:paraId="0000004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Замын хүнс, аяллын туршид өдрийн хоол</w:t>
      </w:r>
    </w:p>
    <w:p w:rsidR="00000000" w:rsidDel="00000000" w:rsidP="00000000" w:rsidRDefault="00000000" w:rsidRPr="00000000" w14:paraId="00000044">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Хөтөлбөрт заагдаагүй үзвэр үйлчилгээг нэмэлтээр авах тохиолдолд түүний төлбөр</w:t>
      </w:r>
    </w:p>
    <w:p w:rsidR="00000000" w:rsidDel="00000000" w:rsidP="00000000" w:rsidRDefault="00000000" w:rsidRPr="00000000" w14:paraId="0000004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 Хөтөч, жолоочид өгөх гарын мөнгө буюу TIP /заавал өгөх зүйл биш</w:t>
      </w:r>
    </w:p>
    <w:p w:rsidR="00000000" w:rsidDel="00000000" w:rsidP="00000000" w:rsidRDefault="00000000" w:rsidRPr="00000000" w14:paraId="00000046">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8">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9">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A">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ҮЕД АНХААРАХ ЗҮЙЛС:</w:t>
      </w:r>
    </w:p>
    <w:p w:rsidR="00000000" w:rsidDel="00000000" w:rsidP="00000000" w:rsidRDefault="00000000" w:rsidRPr="00000000" w14:paraId="0000004B">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үед гадаад паспортын хүчинтэй байх хугацаа 6 сараас доошгүй байна.</w:t>
      </w:r>
    </w:p>
    <w:p w:rsidR="00000000" w:rsidDel="00000000" w:rsidP="00000000" w:rsidRDefault="00000000" w:rsidRPr="00000000" w14:paraId="0000004C">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Хэрэв та хамаатан, садан төрлийн 18 нас хүрээгүй хүүхдийг авч явах бол садан төрлийн лавлагаа, эцэг эхийн зөвшөөрлийг нотариатаар баталгаажуулан авч явна.</w:t>
      </w:r>
    </w:p>
    <w:p w:rsidR="00000000" w:rsidDel="00000000" w:rsidP="00000000" w:rsidRDefault="00000000" w:rsidRPr="00000000" w14:paraId="0000004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Өөрийн 18 нас хүрээгүй хүүхдийг авч явах тохиолдолд төрсөний гэрчилгээг авч явна.</w:t>
      </w:r>
    </w:p>
    <w:p w:rsidR="00000000" w:rsidDel="00000000" w:rsidP="00000000" w:rsidRDefault="00000000" w:rsidRPr="00000000" w14:paraId="0000004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Тогтмол уудаг эм байдаг бол өөрийн хэрэгцээнд тохируулан заавал авч явна.</w:t>
      </w:r>
    </w:p>
    <w:p w:rsidR="00000000" w:rsidDel="00000000" w:rsidP="00000000" w:rsidRDefault="00000000" w:rsidRPr="00000000" w14:paraId="0000004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Хэрэв танд тусгай хэрэгцээ байдаг бол бидэнд зайлшгүй урьдчилан мэдэгдэх шаардлагатай. Тухайлбал цагаан хоолтон, хөгжлийн бэрхшээлтэй гэх мэт</w:t>
      </w:r>
    </w:p>
    <w:p w:rsidR="00000000" w:rsidDel="00000000" w:rsidP="00000000" w:rsidRDefault="00000000" w:rsidRPr="00000000" w14:paraId="00000050">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үед архи согтууруулах ундааг хэтрүүлэн хэрэглэх, бусад аялагчид болон хүмүүст саад учруулахгүй байх.</w:t>
      </w:r>
    </w:p>
    <w:p w:rsidR="00000000" w:rsidDel="00000000" w:rsidP="00000000" w:rsidRDefault="00000000" w:rsidRPr="00000000" w14:paraId="0000005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багаас ганцаараа болон бүлгээрээ дур мэдэн салж явахгүй байх, аялалын тогтсон цаг хугацаа хуваарийг сахиж бусад аялагчдаа хүндэтгэн аялалдаа оролцох. Оройн 22:00 цагаас хойш зочид буудлаас гадуур явахгүй байх.</w:t>
      </w:r>
    </w:p>
    <w:p w:rsidR="00000000" w:rsidDel="00000000" w:rsidP="00000000" w:rsidRDefault="00000000" w:rsidRPr="00000000" w14:paraId="00000052">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Мөрийтэй тоглох, хууль бус эд зүйлс худалдан авах зэрэг тухайн улсын хууль дүрэм журмын зөрчсөн үйлдэл гаргахгүй байх. Шаардлагатай тохиолдолд хөтчөөс энэ талаар зөвөлгөө авах.</w:t>
      </w:r>
    </w:p>
    <w:p w:rsidR="00000000" w:rsidDel="00000000" w:rsidP="00000000" w:rsidRDefault="00000000" w:rsidRPr="00000000" w14:paraId="0000005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Хэрвээ бизнес ажил хэрэг, хувийн шугамаар найз нөхөд, түншүүдтэйгээ уулзах бол аялалын хөтчид заавал мэдэгдэх</w:t>
      </w:r>
    </w:p>
    <w:p w:rsidR="00000000" w:rsidDel="00000000" w:rsidP="00000000" w:rsidRDefault="00000000" w:rsidRPr="00000000" w14:paraId="00000054">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Аялаж буй улс орныхоо ёс заншил, шашин шүтлэг, хүмүүсийн амьдралын хэв маяг зэргийн талаар мэдээлэлтэй байж хүндэтгэлтэй хандахыг хүсье.</w:t>
      </w:r>
    </w:p>
    <w:p w:rsidR="00000000" w:rsidDel="00000000" w:rsidP="00000000" w:rsidRDefault="00000000" w:rsidRPr="00000000" w14:paraId="0000005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Тухайн аялалж буй газар нутгийнхаа нөхцөл байдал, цаг агаар, газарзүйн байршил, цагийн зөрүү, ёс заншилд тохируулан аялалын хувийн бэлтгэл, хувцаслалт, хувийн аюулгүй байдлаа хангаарай.</w:t>
      </w:r>
    </w:p>
    <w:p w:rsidR="00000000" w:rsidDel="00000000" w:rsidP="00000000" w:rsidRDefault="00000000" w:rsidRPr="00000000" w14:paraId="00000056">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Тухайн газар нутгийн цаг агаарын нөхцөл байдал, валютын ханшны хэлбэлзэл, хил гаалийн нөхцөл байдал зэргээс аялалын хөтөлбөр болон үнэд өөрчлөлт орж болзошгүйг анхаарна уу?</w:t>
      </w:r>
    </w:p>
    <w:p w:rsidR="00000000" w:rsidDel="00000000" w:rsidP="00000000" w:rsidRDefault="00000000" w:rsidRPr="00000000" w14:paraId="0000005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Дээрх зөвөлгөөг сайтар уншиж танилцах шаардлагатай бөгөөд тус анхааруулгыг мөрдөөгүйгээс үүсэх аливаа асуудалд аялал зохион байгуулагчид хариуцлага хүлээхгүй болно.</w:t>
      </w:r>
    </w:p>
    <w:p w:rsidR="00000000" w:rsidDel="00000000" w:rsidP="00000000" w:rsidRDefault="00000000" w:rsidRPr="00000000" w14:paraId="00000058">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Ямар нэгэн асуудал гарсан тохиолдолд тухай бүрт нь аялалын хөтөчдөө мэдэгдэж шийдвэрлүүлэх боломжтой.</w:t>
      </w:r>
    </w:p>
    <w:p w:rsidR="00000000" w:rsidDel="00000000" w:rsidP="00000000" w:rsidRDefault="00000000" w:rsidRPr="00000000" w14:paraId="00000059">
      <w:pPr>
        <w:jc w:val="both"/>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